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F" w:rsidRDefault="00184A03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1354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62272D">
                    <w:rPr>
                      <w:rFonts w:cs="Times New Roman"/>
                      <w:b/>
                      <w:sz w:val="28"/>
                    </w:rPr>
                    <w:t>Липовка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26EB6" w:rsidRDefault="000F3B3F" w:rsidP="00126EB6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126EB6" w:rsidRPr="00E03217" w:rsidRDefault="00126EB6" w:rsidP="00126EB6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>От «30» ноября  2016 г. № 50</w:t>
      </w:r>
    </w:p>
    <w:p w:rsidR="000F3B3F" w:rsidRDefault="000F3B3F" w:rsidP="000F3B3F">
      <w:pPr>
        <w:spacing w:line="200" w:lineRule="atLeast"/>
        <w:ind w:right="5139"/>
        <w:rPr>
          <w:b/>
        </w:rPr>
      </w:pP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62272D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r w:rsidRPr="009115E9">
        <w:rPr>
          <w:rFonts w:eastAsia="Times New Roman CYR" w:cs="Times New Roman CYR"/>
          <w:b/>
          <w:bCs/>
          <w:sz w:val="28"/>
          <w:szCs w:val="28"/>
        </w:rPr>
        <w:t xml:space="preserve">Сергиевский № </w:t>
      </w:r>
      <w:r w:rsidR="003F1164" w:rsidRPr="009115E9">
        <w:rPr>
          <w:rFonts w:eastAsia="Times New Roman CYR" w:cs="Times New Roman CYR"/>
          <w:b/>
          <w:bCs/>
          <w:sz w:val="28"/>
          <w:szCs w:val="28"/>
        </w:rPr>
        <w:t>47</w:t>
      </w:r>
      <w:r w:rsidRPr="009115E9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3F1164" w:rsidRPr="009115E9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9115E9">
        <w:rPr>
          <w:rFonts w:eastAsia="Times New Roman CYR" w:cs="Times New Roman CYR"/>
          <w:b/>
          <w:bCs/>
          <w:sz w:val="28"/>
          <w:szCs w:val="28"/>
        </w:rPr>
        <w:t xml:space="preserve">  «Об утверждении муниципальной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62272D">
        <w:rPr>
          <w:rFonts w:eastAsia="Times New Roman CYR" w:cs="Times New Roman CYR"/>
          <w:b/>
          <w:bCs/>
          <w:sz w:val="28"/>
          <w:szCs w:val="28"/>
        </w:rPr>
        <w:t>Липовка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62272D">
        <w:rPr>
          <w:rFonts w:eastAsia="Calibri"/>
          <w:sz w:val="28"/>
          <w:szCs w:val="28"/>
          <w:lang w:eastAsia="en-US"/>
        </w:rPr>
        <w:t>Липовка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62272D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62272D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муниципального района </w:t>
      </w:r>
      <w:r w:rsidRPr="009115E9">
        <w:rPr>
          <w:sz w:val="28"/>
          <w:szCs w:val="28"/>
        </w:rPr>
        <w:t xml:space="preserve">Сергиевский № </w:t>
      </w:r>
      <w:r w:rsidR="009115E9" w:rsidRPr="009115E9">
        <w:rPr>
          <w:sz w:val="28"/>
          <w:szCs w:val="28"/>
        </w:rPr>
        <w:t>47</w:t>
      </w:r>
      <w:r w:rsidRPr="009115E9">
        <w:rPr>
          <w:sz w:val="28"/>
          <w:szCs w:val="28"/>
        </w:rPr>
        <w:t xml:space="preserve"> от</w:t>
      </w:r>
      <w:r w:rsidR="009115E9" w:rsidRPr="009115E9">
        <w:rPr>
          <w:sz w:val="28"/>
          <w:szCs w:val="28"/>
        </w:rPr>
        <w:t xml:space="preserve"> 31.12.2015г.</w:t>
      </w:r>
      <w:r w:rsidRPr="009115E9">
        <w:rPr>
          <w:sz w:val="28"/>
          <w:szCs w:val="28"/>
        </w:rPr>
        <w:t xml:space="preserve">  «Об утверждении муниципальной Программы «Устойчивое</w:t>
      </w:r>
      <w:r w:rsidRPr="000F3B3F">
        <w:rPr>
          <w:sz w:val="28"/>
          <w:szCs w:val="28"/>
        </w:rPr>
        <w:t xml:space="preserve"> развитие сельского поселения </w:t>
      </w:r>
      <w:r w:rsidR="0062272D">
        <w:rPr>
          <w:sz w:val="28"/>
          <w:szCs w:val="28"/>
        </w:rPr>
        <w:t>Липовка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 xml:space="preserve">» изложить в следующей </w:t>
      </w:r>
      <w:r w:rsidRPr="008D43BE">
        <w:rPr>
          <w:sz w:val="28"/>
          <w:szCs w:val="28"/>
        </w:rPr>
        <w:lastRenderedPageBreak/>
        <w:t>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62272D" w:rsidRPr="00842C40">
        <w:rPr>
          <w:rFonts w:cs="Times New Roman"/>
          <w:b/>
          <w:sz w:val="28"/>
          <w:szCs w:val="28"/>
        </w:rPr>
        <w:t>150,08000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местного бюджета</w:t>
      </w:r>
      <w:r>
        <w:rPr>
          <w:rFonts w:cs="Times New Roman"/>
          <w:sz w:val="28"/>
          <w:szCs w:val="28"/>
        </w:rPr>
        <w:t xml:space="preserve"> – </w:t>
      </w:r>
      <w:bookmarkStart w:id="0" w:name="_GoBack"/>
      <w:r w:rsidR="0062272D" w:rsidRPr="00842C40">
        <w:rPr>
          <w:rFonts w:cs="Times New Roman"/>
          <w:b/>
          <w:sz w:val="28"/>
          <w:szCs w:val="28"/>
        </w:rPr>
        <w:t>150,08000</w:t>
      </w:r>
      <w:r>
        <w:rPr>
          <w:rFonts w:cs="Times New Roman"/>
          <w:sz w:val="28"/>
          <w:szCs w:val="28"/>
        </w:rPr>
        <w:t xml:space="preserve"> </w:t>
      </w:r>
      <w:bookmarkEnd w:id="0"/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62272D">
        <w:rPr>
          <w:rFonts w:cs="Times New Roman"/>
          <w:sz w:val="28"/>
          <w:szCs w:val="28"/>
        </w:rPr>
        <w:t>150,08000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62272D">
        <w:rPr>
          <w:sz w:val="28"/>
          <w:szCs w:val="28"/>
        </w:rPr>
        <w:t>Липовка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567"/>
        <w:gridCol w:w="3403"/>
        <w:gridCol w:w="1135"/>
        <w:gridCol w:w="1273"/>
        <w:gridCol w:w="709"/>
        <w:gridCol w:w="709"/>
        <w:gridCol w:w="1282"/>
        <w:gridCol w:w="1412"/>
      </w:tblGrid>
      <w:tr w:rsidR="00D5667E" w:rsidRPr="0016414C" w:rsidTr="0062272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667E" w:rsidRPr="0016414C" w:rsidTr="0062272D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62272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7D6A99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Предоставление субсидии за счет средств местного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62272D">
              <w:rPr>
                <w:rFonts w:eastAsia="Times New Roman" w:cs="Times New Roman"/>
              </w:rPr>
              <w:t>Липовка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62272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150,08000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62272D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150,08000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62272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62272D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150,08000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62272D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150,08000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B3F" w:rsidRPr="00530E58" w:rsidRDefault="00D5667E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3F">
        <w:rPr>
          <w:sz w:val="28"/>
          <w:szCs w:val="28"/>
        </w:rPr>
        <w:t>2.</w:t>
      </w:r>
      <w:r w:rsidR="000F3B3F" w:rsidRPr="00530E58">
        <w:rPr>
          <w:sz w:val="28"/>
          <w:szCs w:val="28"/>
        </w:rPr>
        <w:t xml:space="preserve">Опубликовать </w:t>
      </w:r>
      <w:r w:rsidR="000F3B3F">
        <w:rPr>
          <w:sz w:val="28"/>
          <w:szCs w:val="28"/>
        </w:rPr>
        <w:t xml:space="preserve">настоящее </w:t>
      </w:r>
      <w:r w:rsidR="000F3B3F" w:rsidRPr="00530E58">
        <w:rPr>
          <w:sz w:val="28"/>
          <w:szCs w:val="28"/>
        </w:rPr>
        <w:t>Постановление в газете «Сергиевск</w:t>
      </w:r>
      <w:r w:rsidR="000F3B3F">
        <w:rPr>
          <w:sz w:val="28"/>
          <w:szCs w:val="28"/>
        </w:rPr>
        <w:t>ий вестник</w:t>
      </w:r>
      <w:r w:rsidR="000F3B3F"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62272D">
        <w:rPr>
          <w:rFonts w:cs="Tahoma"/>
          <w:bCs/>
          <w:sz w:val="28"/>
        </w:rPr>
        <w:t>Липовка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62272D" w:rsidRPr="0062272D">
        <w:rPr>
          <w:rFonts w:cs="Tahoma"/>
          <w:bCs/>
          <w:sz w:val="28"/>
        </w:rPr>
        <w:t>Вершинин С</w:t>
      </w:r>
      <w:r w:rsidR="0062272D">
        <w:rPr>
          <w:rFonts w:cs="Tahoma"/>
          <w:bCs/>
          <w:sz w:val="28"/>
        </w:rPr>
        <w:t>.</w:t>
      </w:r>
      <w:r w:rsidR="0062272D" w:rsidRPr="0062272D">
        <w:rPr>
          <w:rFonts w:cs="Tahoma"/>
          <w:bCs/>
          <w:sz w:val="28"/>
        </w:rPr>
        <w:t>И</w:t>
      </w:r>
      <w:r w:rsidR="0062272D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3B3F"/>
    <w:rsid w:val="000F3B3F"/>
    <w:rsid w:val="00126EB6"/>
    <w:rsid w:val="001839A4"/>
    <w:rsid w:val="00184A03"/>
    <w:rsid w:val="00330746"/>
    <w:rsid w:val="003F1164"/>
    <w:rsid w:val="005A4764"/>
    <w:rsid w:val="005D3793"/>
    <w:rsid w:val="0062272D"/>
    <w:rsid w:val="007D6A99"/>
    <w:rsid w:val="00842C40"/>
    <w:rsid w:val="009115E9"/>
    <w:rsid w:val="00947DF2"/>
    <w:rsid w:val="00B71DF4"/>
    <w:rsid w:val="00D5667E"/>
    <w:rsid w:val="00F4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2016-12-06T05:29:00Z</dcterms:created>
  <dcterms:modified xsi:type="dcterms:W3CDTF">2016-12-07T06:59:00Z</dcterms:modified>
</cp:coreProperties>
</file>